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90" w:rsidRDefault="00105490" w:rsidP="00926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715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ПРЕДСЕДАТЕЛЯ КОМИССИИ ПО ЧРЕЗВЫЧАЙНЫМ СИТУАЦИЯМ И ОБЕСПЕЧЕНИЮ ПОЖАРНОЙ БЕЗОПАСНОСТИ </w:t>
      </w:r>
    </w:p>
    <w:p w:rsidR="00105490" w:rsidRPr="00142715" w:rsidRDefault="00105490" w:rsidP="00926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 ДО ДМШ МК РСО-А</w:t>
      </w:r>
      <w:r w:rsidRPr="00142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5490" w:rsidRPr="00D1503F" w:rsidRDefault="00105490" w:rsidP="0078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90" w:rsidRPr="00D1503F" w:rsidRDefault="00105490" w:rsidP="0078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90" w:rsidRDefault="00105490" w:rsidP="00787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F">
        <w:rPr>
          <w:rFonts w:ascii="Times New Roman" w:hAnsi="Times New Roman" w:cs="Times New Roman"/>
          <w:sz w:val="28"/>
          <w:szCs w:val="28"/>
        </w:rPr>
        <w:t xml:space="preserve">Председатель комиссии отмечает за организацию ее работы и готовность к выполнению возложенных на нее задач, обеспечивает контроль за осуществлением мероприятий, направленных ни предупреждение чрезвычайных ситуаций, и случае их возникновения - на ликвидацию последствий ЧС и снижение ущерба от них. </w:t>
      </w:r>
    </w:p>
    <w:p w:rsidR="00105490" w:rsidRPr="00D1503F" w:rsidRDefault="00105490" w:rsidP="0078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3F">
        <w:rPr>
          <w:rFonts w:ascii="Times New Roman" w:hAnsi="Times New Roman" w:cs="Times New Roman"/>
          <w:sz w:val="28"/>
          <w:szCs w:val="28"/>
        </w:rPr>
        <w:t xml:space="preserve">Он </w:t>
      </w:r>
      <w:r w:rsidRPr="00142715">
        <w:rPr>
          <w:rFonts w:ascii="Times New Roman" w:hAnsi="Times New Roman" w:cs="Times New Roman"/>
          <w:sz w:val="28"/>
          <w:szCs w:val="28"/>
        </w:rPr>
        <w:t>обязан:</w:t>
      </w:r>
    </w:p>
    <w:p w:rsidR="00105490" w:rsidRPr="00142715" w:rsidRDefault="00105490" w:rsidP="001427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руководить повседневной деятельностью комиссии в соответствии с годовым планом ее работы, не менее одного раза в квартал проводить заседания КЧС, а также но мере необходимости; </w:t>
      </w:r>
    </w:p>
    <w:p w:rsidR="00105490" w:rsidRPr="00142715" w:rsidRDefault="00105490" w:rsidP="001427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715">
        <w:rPr>
          <w:rFonts w:ascii="Times New Roman" w:hAnsi="Times New Roman" w:cs="Times New Roman"/>
          <w:sz w:val="28"/>
          <w:szCs w:val="28"/>
        </w:rPr>
        <w:t>выявлять источники опасности на объекте, прогнозировать последствия возможных чрезвычайных ситуаций на нем и принимать меры но их предотвращению или снижении) ущерба;</w:t>
      </w:r>
    </w:p>
    <w:p w:rsidR="00105490" w:rsidRPr="00142715" w:rsidRDefault="00105490" w:rsidP="001427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организовывать контроль за разработкой и реализацией мероприятий, направленных на снижение опасности возникновения ЧС и повышение устойчивости работы объекта; </w:t>
      </w:r>
    </w:p>
    <w:p w:rsidR="00105490" w:rsidRPr="00142715" w:rsidRDefault="00105490" w:rsidP="001427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осуществлять подготовку членов комиссии к действиям в ЧС мирного времени. </w:t>
      </w:r>
    </w:p>
    <w:p w:rsidR="00105490" w:rsidRPr="00D1503F" w:rsidRDefault="00105490" w:rsidP="0078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90" w:rsidRPr="00D1503F" w:rsidRDefault="00105490" w:rsidP="00787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F">
        <w:rPr>
          <w:rFonts w:ascii="Times New Roman" w:hAnsi="Times New Roman" w:cs="Times New Roman"/>
          <w:sz w:val="28"/>
          <w:szCs w:val="28"/>
        </w:rPr>
        <w:t xml:space="preserve">При угрозе и возникновении чрезвычайных ситуаций председатель КЧС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D1503F">
        <w:rPr>
          <w:rFonts w:ascii="Times New Roman" w:hAnsi="Times New Roman" w:cs="Times New Roman"/>
          <w:sz w:val="28"/>
          <w:szCs w:val="28"/>
        </w:rPr>
        <w:t>: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с получением соответствующей информации (распоряжения, сигнала) отдать распоряжение на оповещение и сбор членов комиссии и прибыть на рабочее место; 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уяснить и оценить обстановку, принять предварительное решение, поставить задачи членам КЧС по его выполнению, установить режим работы комиссии; 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оцепить масштабы происшествия, размеры ущерба и последствия аварии, катастрофы, стихийного бедствия, принять экстренные меры но ликвидации последствий ЧС, внести в действие соответствующий раздел плана; 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при необходимости привлечь к работе специалистов, а также силы и средства, не предусмотренные планом; 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лично и через членов комиссии осуществлять контроль за проведением спасательных и других неотложных работ в зоне ЧС; </w:t>
      </w:r>
    </w:p>
    <w:p w:rsidR="00105490" w:rsidRPr="00142715" w:rsidRDefault="00105490" w:rsidP="00142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15">
        <w:rPr>
          <w:rFonts w:ascii="Times New Roman" w:hAnsi="Times New Roman" w:cs="Times New Roman"/>
          <w:sz w:val="28"/>
          <w:szCs w:val="28"/>
        </w:rPr>
        <w:t xml:space="preserve">информировать председателя комиссии но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Затеречного района г.Владикавказа</w:t>
      </w:r>
      <w:r w:rsidRPr="00142715">
        <w:rPr>
          <w:rFonts w:ascii="Times New Roman" w:hAnsi="Times New Roman" w:cs="Times New Roman"/>
          <w:sz w:val="28"/>
          <w:szCs w:val="28"/>
        </w:rPr>
        <w:t xml:space="preserve"> об обстановке, принима</w:t>
      </w:r>
      <w:r>
        <w:rPr>
          <w:rFonts w:ascii="Times New Roman" w:hAnsi="Times New Roman" w:cs="Times New Roman"/>
          <w:sz w:val="28"/>
          <w:szCs w:val="28"/>
        </w:rPr>
        <w:t>емых мерах и результатах работ п</w:t>
      </w:r>
      <w:r w:rsidRPr="00142715">
        <w:rPr>
          <w:rFonts w:ascii="Times New Roman" w:hAnsi="Times New Roman" w:cs="Times New Roman"/>
          <w:sz w:val="28"/>
          <w:szCs w:val="28"/>
        </w:rPr>
        <w:t xml:space="preserve">о ликвидации ЧС и ее последствий. </w:t>
      </w:r>
    </w:p>
    <w:p w:rsidR="00105490" w:rsidRPr="00D1503F" w:rsidRDefault="00105490" w:rsidP="0078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90" w:rsidRDefault="00105490" w:rsidP="0092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490" w:rsidRPr="00A31346" w:rsidRDefault="00105490" w:rsidP="00926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2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ДМШ МК РСО-А         </w:t>
      </w:r>
      <w:r w:rsidRPr="00F9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             Ходова З.А.</w:t>
      </w:r>
    </w:p>
    <w:sectPr w:rsidR="00105490" w:rsidRPr="00A31346" w:rsidSect="009263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B73"/>
    <w:multiLevelType w:val="hybridMultilevel"/>
    <w:tmpl w:val="B5ECD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6F430D"/>
    <w:multiLevelType w:val="hybridMultilevel"/>
    <w:tmpl w:val="FDFEB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3F"/>
    <w:rsid w:val="00105490"/>
    <w:rsid w:val="00142715"/>
    <w:rsid w:val="0023161E"/>
    <w:rsid w:val="00617403"/>
    <w:rsid w:val="0078723F"/>
    <w:rsid w:val="008B4309"/>
    <w:rsid w:val="00926384"/>
    <w:rsid w:val="00A31346"/>
    <w:rsid w:val="00BC5354"/>
    <w:rsid w:val="00D1503F"/>
    <w:rsid w:val="00E82B3B"/>
    <w:rsid w:val="00F9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638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27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311</Words>
  <Characters>1775</Characters>
  <Application>Microsoft Office Outlook</Application>
  <DocSecurity>0</DocSecurity>
  <Lines>0</Lines>
  <Paragraphs>0</Paragraphs>
  <ScaleCrop>false</ScaleCrop>
  <Company>ГО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по ГО и ЧС</dc:title>
  <dc:subject/>
  <dc:creator>блог-инженера.рф; Сидоров Н Н</dc:creator>
  <cp:keywords>Документы по ГО и ЧС</cp:keywords>
  <dc:description/>
  <cp:lastModifiedBy>Loner-XP</cp:lastModifiedBy>
  <cp:revision>9</cp:revision>
  <cp:lastPrinted>2017-07-20T12:20:00Z</cp:lastPrinted>
  <dcterms:created xsi:type="dcterms:W3CDTF">2013-07-05T02:07:00Z</dcterms:created>
  <dcterms:modified xsi:type="dcterms:W3CDTF">2017-07-20T12:21:00Z</dcterms:modified>
</cp:coreProperties>
</file>